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Приложение 3</w:t>
      </w:r>
    </w:p>
    <w:p w:rsidR="008542D0" w:rsidRPr="00461401" w:rsidRDefault="008542D0" w:rsidP="003A6C93">
      <w:pPr>
        <w:jc w:val="center"/>
        <w:rPr>
          <w:b/>
          <w:sz w:val="28"/>
          <w:szCs w:val="28"/>
        </w:rPr>
      </w:pPr>
    </w:p>
    <w:p w:rsidR="00E01209" w:rsidRPr="00461401" w:rsidRDefault="00F06281" w:rsidP="00E01209">
      <w:pPr>
        <w:jc w:val="center"/>
        <w:rPr>
          <w:b/>
          <w:sz w:val="28"/>
          <w:szCs w:val="28"/>
        </w:rPr>
      </w:pPr>
      <w:r>
        <w:rPr>
          <w:b/>
          <w:sz w:val="28"/>
          <w:szCs w:val="28"/>
        </w:rPr>
        <w:t>ЭКСТРЕННОЕ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F06281">
        <w:rPr>
          <w:sz w:val="28"/>
          <w:szCs w:val="28"/>
        </w:rPr>
        <w:t>0</w:t>
      </w:r>
      <w:r w:rsidR="007F3360">
        <w:rPr>
          <w:sz w:val="28"/>
          <w:szCs w:val="28"/>
        </w:rPr>
        <w:t>4</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б опасных</w:t>
      </w:r>
      <w:r w:rsidRPr="00461401">
        <w:rPr>
          <w:sz w:val="28"/>
          <w:szCs w:val="28"/>
        </w:rPr>
        <w:t xml:space="preserve"> метеорологических явлениях погоды следующего содержания:</w:t>
      </w:r>
    </w:p>
    <w:p w:rsidR="009338CE" w:rsidRPr="00D51EEA" w:rsidRDefault="009338CE" w:rsidP="00D51EEA">
      <w:pPr>
        <w:tabs>
          <w:tab w:val="left" w:pos="615"/>
          <w:tab w:val="left" w:pos="2220"/>
          <w:tab w:val="center" w:pos="4536"/>
          <w:tab w:val="center" w:pos="4677"/>
        </w:tabs>
        <w:ind w:firstLine="567"/>
        <w:jc w:val="both"/>
        <w:rPr>
          <w:b/>
          <w:i/>
          <w:color w:val="000000"/>
          <w:sz w:val="28"/>
          <w:szCs w:val="28"/>
        </w:rPr>
      </w:pPr>
      <w:r w:rsidRPr="00D51EEA">
        <w:rPr>
          <w:b/>
          <w:i/>
          <w:color w:val="000000"/>
          <w:sz w:val="28"/>
          <w:szCs w:val="28"/>
        </w:rPr>
        <w:tab/>
      </w:r>
    </w:p>
    <w:p w:rsidR="007F3360" w:rsidRPr="007F3360" w:rsidRDefault="007F3360" w:rsidP="007F3360">
      <w:pPr>
        <w:ind w:firstLine="567"/>
        <w:jc w:val="both"/>
        <w:rPr>
          <w:b/>
          <w:i/>
          <w:color w:val="000000"/>
          <w:sz w:val="28"/>
          <w:szCs w:val="28"/>
        </w:rPr>
      </w:pPr>
      <w:r w:rsidRPr="007F3360">
        <w:rPr>
          <w:b/>
          <w:i/>
          <w:color w:val="000000"/>
          <w:sz w:val="28"/>
          <w:szCs w:val="28"/>
        </w:rPr>
        <w:t>В ночные часы 5,6 и 7 сентября 2024г. местами преимущественно в северных и восточных районах  Оренбургской области ожидаются заморозки в воздухе и на поверхности почвы интенсивностью -0,-2°.</w:t>
      </w:r>
    </w:p>
    <w:p w:rsidR="009338CE" w:rsidRPr="00461401" w:rsidRDefault="009338CE"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62D7E" w:rsidRPr="00462D7E" w:rsidRDefault="00462D7E" w:rsidP="00462D7E">
      <w:pPr>
        <w:tabs>
          <w:tab w:val="left" w:pos="851"/>
        </w:tabs>
        <w:ind w:firstLine="426"/>
        <w:jc w:val="both"/>
        <w:rPr>
          <w:b/>
          <w:bCs/>
          <w:iCs/>
          <w:sz w:val="27"/>
          <w:szCs w:val="27"/>
        </w:rPr>
      </w:pPr>
      <w:r w:rsidRPr="00462D7E">
        <w:rPr>
          <w:bCs/>
          <w:iCs/>
          <w:sz w:val="27"/>
          <w:szCs w:val="27"/>
        </w:rPr>
        <w:t xml:space="preserve">Вследствие опасных погодных условий повышается вероятность гибели и частичного повреждения, малоустойчивых к заморозкам овощных и других теплолюбивых культур. </w:t>
      </w:r>
    </w:p>
    <w:p w:rsidR="00462D7E" w:rsidRPr="00462D7E" w:rsidRDefault="00462D7E" w:rsidP="00462D7E">
      <w:pPr>
        <w:tabs>
          <w:tab w:val="left" w:pos="851"/>
        </w:tabs>
        <w:ind w:firstLine="426"/>
        <w:jc w:val="both"/>
        <w:rPr>
          <w:bCs/>
          <w:iCs/>
          <w:sz w:val="27"/>
          <w:szCs w:val="27"/>
        </w:rPr>
      </w:pPr>
      <w:r w:rsidRPr="00462D7E">
        <w:rPr>
          <w:bCs/>
          <w:iCs/>
          <w:sz w:val="27"/>
          <w:szCs w:val="27"/>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462D7E" w:rsidRPr="00462D7E" w:rsidRDefault="00462D7E" w:rsidP="00462D7E">
      <w:pPr>
        <w:tabs>
          <w:tab w:val="left" w:pos="851"/>
        </w:tabs>
        <w:ind w:firstLine="426"/>
        <w:jc w:val="both"/>
        <w:rPr>
          <w:b/>
          <w:bCs/>
          <w:iCs/>
          <w:sz w:val="27"/>
          <w:szCs w:val="27"/>
        </w:rPr>
      </w:pPr>
      <w:r w:rsidRPr="00462D7E">
        <w:rPr>
          <w:b/>
          <w:bCs/>
          <w:iCs/>
          <w:sz w:val="27"/>
          <w:szCs w:val="27"/>
        </w:rPr>
        <w:t>(Источник ЧС – заморозки на поверхности почвы и в воздухе  -0,-2°)</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9CB7D-C1F1-456C-9CC0-1F5678AB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499</Words>
  <Characters>2846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3339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2024-09-01T08:19:00Z</dcterms:created>
  <dcterms:modified xsi:type="dcterms:W3CDTF">2024-09-04T10:44:00Z</dcterms:modified>
</cp:coreProperties>
</file>